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3CCA" w14:textId="4E4B1900" w:rsidR="004A62B2" w:rsidRPr="005970BB" w:rsidRDefault="004A62B2" w:rsidP="005970BB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Załącznik nr </w:t>
      </w:r>
      <w:r w:rsidR="00A13B68">
        <w:rPr>
          <w:rFonts w:ascii="Calibri Light" w:hAnsi="Calibri Light" w:cs="Tahoma"/>
          <w:b/>
          <w:bCs/>
          <w:sz w:val="22"/>
          <w:szCs w:val="20"/>
        </w:rPr>
        <w:t>8</w:t>
      </w:r>
      <w:r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3C62D618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36BC1FDA" w14:textId="1DCE78ED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35CB0289" w14:textId="115702CD" w:rsidR="004A62B2" w:rsidRPr="005970BB" w:rsidRDefault="004A62B2" w:rsidP="005970BB">
      <w:pPr>
        <w:spacing w:line="240" w:lineRule="auto"/>
        <w:ind w:right="5954"/>
        <w:jc w:val="center"/>
        <w:rPr>
          <w:rFonts w:ascii="Calibri Light" w:hAnsi="Calibri Light" w:cs="Tahoma"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5970BB">
        <w:rPr>
          <w:rFonts w:ascii="Calibri Light" w:hAnsi="Calibri Light" w:cs="Tahoma"/>
          <w:sz w:val="20"/>
          <w:szCs w:val="20"/>
          <w:vertAlign w:val="superscript"/>
        </w:rPr>
        <w:t>CEiDG</w:t>
      </w:r>
      <w:proofErr w:type="spellEnd"/>
      <w:r w:rsidRPr="005970BB">
        <w:rPr>
          <w:rFonts w:ascii="Calibri Light" w:hAnsi="Calibri Light" w:cs="Tahoma"/>
          <w:sz w:val="20"/>
          <w:szCs w:val="20"/>
          <w:vertAlign w:val="superscript"/>
        </w:rPr>
        <w:t>)</w:t>
      </w:r>
    </w:p>
    <w:p w14:paraId="482D092D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02C5E129" w14:textId="6C58980F" w:rsidR="004A62B2" w:rsidRPr="00B65E9F" w:rsidRDefault="004A62B2" w:rsidP="004A62B2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</w:t>
      </w:r>
    </w:p>
    <w:p w14:paraId="62DF93C4" w14:textId="347C9521" w:rsidR="004A62B2" w:rsidRPr="005970BB" w:rsidRDefault="004A62B2" w:rsidP="005970BB">
      <w:pPr>
        <w:spacing w:line="240" w:lineRule="auto"/>
        <w:ind w:right="5953"/>
        <w:rPr>
          <w:rFonts w:ascii="Calibri Light" w:hAnsi="Calibri Light" w:cs="Tahoma"/>
          <w:i/>
          <w:sz w:val="20"/>
          <w:szCs w:val="20"/>
          <w:vertAlign w:val="superscript"/>
        </w:rPr>
      </w:pPr>
      <w:r w:rsidRPr="005970BB">
        <w:rPr>
          <w:rFonts w:ascii="Calibri Light" w:hAnsi="Calibri Light" w:cs="Tahoma"/>
          <w:i/>
          <w:sz w:val="20"/>
          <w:szCs w:val="20"/>
          <w:vertAlign w:val="superscript"/>
        </w:rPr>
        <w:t>(imię, nazwisko, stanowisko/podstawa do reprezentacji)</w:t>
      </w:r>
    </w:p>
    <w:p w14:paraId="0A2F91F9" w14:textId="77777777" w:rsidR="004D7EE3" w:rsidRDefault="004D7EE3" w:rsidP="004D7EE3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</w:p>
    <w:p w14:paraId="7831E4F6" w14:textId="5DFFB953" w:rsidR="005970BB" w:rsidRPr="004D7EE3" w:rsidRDefault="004A62B2" w:rsidP="004D7EE3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</w:t>
      </w:r>
    </w:p>
    <w:p w14:paraId="6D7C3ACE" w14:textId="77777777" w:rsidR="004A62B2" w:rsidRPr="00991244" w:rsidRDefault="004A62B2" w:rsidP="005970BB">
      <w:pPr>
        <w:spacing w:line="240" w:lineRule="auto"/>
        <w:rPr>
          <w:rFonts w:ascii="Calibri Light" w:hAnsi="Calibri Light" w:cs="Tahoma"/>
          <w:b/>
          <w:sz w:val="22"/>
          <w:szCs w:val="22"/>
        </w:rPr>
      </w:pPr>
    </w:p>
    <w:p w14:paraId="51E8E892" w14:textId="1B41DB64" w:rsidR="004A62B2" w:rsidRPr="00581914" w:rsidRDefault="004A62B2" w:rsidP="00440EF2">
      <w:pPr>
        <w:spacing w:line="240" w:lineRule="auto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B65E9F">
        <w:rPr>
          <w:rFonts w:ascii="Calibri Light" w:hAnsi="Calibri Light" w:cs="Tahoma"/>
          <w:sz w:val="22"/>
          <w:szCs w:val="22"/>
        </w:rPr>
        <w:t xml:space="preserve">Na potrzeby postępowania o udzielenie zamówienia </w:t>
      </w:r>
      <w:r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  <w:r w:rsidR="00581914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D96678" w:rsidRPr="00D96678">
        <w:rPr>
          <w:rFonts w:ascii="Calibri Light" w:hAnsi="Calibri Light" w:cs="Arial"/>
          <w:b/>
          <w:bCs/>
          <w:sz w:val="22"/>
          <w:szCs w:val="22"/>
        </w:rPr>
        <w:t xml:space="preserve">Dostawa bronchofiberoskopu - zestawu </w:t>
      </w:r>
      <w:proofErr w:type="spellStart"/>
      <w:r w:rsidR="00D96678" w:rsidRPr="00D96678">
        <w:rPr>
          <w:rFonts w:ascii="Calibri Light" w:hAnsi="Calibri Light" w:cs="Arial"/>
          <w:b/>
          <w:bCs/>
          <w:sz w:val="22"/>
          <w:szCs w:val="22"/>
        </w:rPr>
        <w:t>bronchoskopowego</w:t>
      </w:r>
      <w:proofErr w:type="spellEnd"/>
      <w:r w:rsidR="00D96678" w:rsidRPr="00D96678">
        <w:rPr>
          <w:rFonts w:ascii="Calibri Light" w:hAnsi="Calibri Light" w:cs="Arial"/>
          <w:b/>
          <w:bCs/>
          <w:sz w:val="22"/>
          <w:szCs w:val="22"/>
        </w:rPr>
        <w:t xml:space="preserve"> w ramach zadania inwestycyjnego pn. „Kompleksowa modernizacja infrastruktury wykorzystywanej do opieki kardiologicznej i kardiochirurgicznej poprzez unowocześnienie bazy sprzętowej i lokalowej”.</w:t>
      </w:r>
      <w:r w:rsidR="00D5725A">
        <w:rPr>
          <w:rFonts w:ascii="Calibri Light" w:hAnsi="Calibri Light" w:cs="Arial"/>
          <w:b/>
          <w:bCs/>
          <w:sz w:val="22"/>
          <w:szCs w:val="22"/>
        </w:rPr>
        <w:t>,</w:t>
      </w:r>
    </w:p>
    <w:p w14:paraId="6F2F0D11" w14:textId="41FB8AE8" w:rsidR="004A62B2" w:rsidRPr="00B65E9F" w:rsidRDefault="004A62B2" w:rsidP="007535B8">
      <w:pPr>
        <w:tabs>
          <w:tab w:val="left" w:pos="5685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535B8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7B1531D2" w14:textId="77777777" w:rsidR="004A62B2" w:rsidRPr="00B65E9F" w:rsidRDefault="004A62B2" w:rsidP="004A62B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062C1E09" w14:textId="77777777" w:rsidR="005970BB" w:rsidRPr="005F41D4" w:rsidRDefault="005970BB" w:rsidP="005970BB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5F41D4">
        <w:rPr>
          <w:rFonts w:ascii="Calibri Light" w:hAnsi="Calibri Light" w:cs="Calibri Light"/>
          <w:b/>
          <w:sz w:val="22"/>
          <w:szCs w:val="22"/>
        </w:rPr>
        <w:t>oferowany asortyment stanowiący przedmiot zamówienia spełnia wymagania określone przez Zamawiającego w SWZ</w:t>
      </w:r>
      <w:r>
        <w:rPr>
          <w:rFonts w:ascii="Calibri Light" w:hAnsi="Calibri Light" w:cs="Calibri Light"/>
          <w:b/>
          <w:sz w:val="22"/>
          <w:szCs w:val="22"/>
        </w:rPr>
        <w:t>,</w:t>
      </w:r>
    </w:p>
    <w:p w14:paraId="6588F118" w14:textId="77777777" w:rsidR="005970BB" w:rsidRPr="005F41D4" w:rsidRDefault="005970BB" w:rsidP="005970BB">
      <w:pPr>
        <w:pStyle w:val="Standard"/>
        <w:ind w:left="284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oraz:</w:t>
      </w:r>
    </w:p>
    <w:p w14:paraId="07060E3F" w14:textId="4FDBF986" w:rsidR="005970BB" w:rsidRPr="002702C7" w:rsidRDefault="005970BB" w:rsidP="002702C7">
      <w:pPr>
        <w:pStyle w:val="Akapitzlist"/>
        <w:widowControl/>
        <w:numPr>
          <w:ilvl w:val="0"/>
          <w:numId w:val="1"/>
        </w:numPr>
        <w:suppressAutoHyphens/>
        <w:adjustRightInd/>
        <w:spacing w:line="240" w:lineRule="auto"/>
        <w:ind w:left="284" w:hanging="284"/>
        <w:rPr>
          <w:rFonts w:ascii="Calibri Light" w:hAnsi="Calibri Light" w:cs="Calibri Light"/>
          <w:strike/>
          <w:sz w:val="22"/>
          <w:szCs w:val="22"/>
        </w:rPr>
      </w:pPr>
      <w:r w:rsidRPr="005F41D4">
        <w:rPr>
          <w:rFonts w:ascii="Calibri Light" w:hAnsi="Calibri Light" w:cs="Calibri Light"/>
          <w:b/>
          <w:sz w:val="22"/>
          <w:szCs w:val="22"/>
        </w:rPr>
        <w:t>został sklasyfikowany jako wyrób medyczny</w:t>
      </w:r>
      <w:r w:rsidRPr="005F41D4">
        <w:rPr>
          <w:rFonts w:ascii="Calibri Light" w:hAnsi="Calibri Light" w:cs="Calibri Light"/>
          <w:sz w:val="22"/>
          <w:szCs w:val="22"/>
        </w:rPr>
        <w:t xml:space="preserve"> i spełnia wymogi określone przepisami </w:t>
      </w:r>
      <w:r w:rsidRPr="00D9547D">
        <w:rPr>
          <w:rFonts w:ascii="Calibri Light" w:hAnsi="Calibri Light" w:cs="Calibri Light"/>
          <w:sz w:val="22"/>
          <w:szCs w:val="22"/>
        </w:rPr>
        <w:t xml:space="preserve">rozporządzenia Parlamentu Europejskiego i Rady (UE) 2017/745 z dnia 5 kwietnia 2017 r. w sprawie wyrobów medycznych, zmiany dyrektywy 2001/83/WE, rozporządzenia (WE) nr 178/2002 i rozporządzenia (WE) nr 1223/2009 oraz uchylenia dyrektyw Rady 90/385/EWG i 93/42/EWG </w:t>
      </w:r>
      <w:r>
        <w:rPr>
          <w:rFonts w:ascii="Calibri Light" w:hAnsi="Calibri Light" w:cs="Calibri Light"/>
          <w:sz w:val="22"/>
          <w:szCs w:val="22"/>
        </w:rPr>
        <w:t>lub rozporządzenia</w:t>
      </w:r>
      <w:r w:rsidRPr="008845B3">
        <w:rPr>
          <w:rFonts w:ascii="Calibri Light" w:hAnsi="Calibri Light" w:cs="Calibri Light"/>
          <w:sz w:val="22"/>
          <w:szCs w:val="22"/>
        </w:rPr>
        <w:t xml:space="preserve"> Parlamentu Europejskiego i Rady (UE) 2017/746 z dnia 5 kwietnia 2017 r. w sprawie wyrobów medycznych do diagnostyki in vitro oraz uchylenia dyrektywy 98/79/WE i decyzji Komisji 2010/227/UE </w:t>
      </w:r>
      <w:r w:rsidRPr="00D9547D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u</w:t>
      </w:r>
      <w:r w:rsidRPr="005F41D4">
        <w:rPr>
          <w:rFonts w:ascii="Calibri Light" w:hAnsi="Calibri Light" w:cs="Calibri Light"/>
          <w:sz w:val="22"/>
          <w:szCs w:val="22"/>
        </w:rPr>
        <w:t>stawy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5F41D4">
        <w:rPr>
          <w:rFonts w:ascii="Calibri Light" w:hAnsi="Calibri Light" w:cs="Calibri Light"/>
          <w:sz w:val="22"/>
          <w:szCs w:val="22"/>
        </w:rPr>
        <w:t xml:space="preserve">z dnia </w:t>
      </w:r>
      <w:r>
        <w:rPr>
          <w:rFonts w:ascii="Calibri Light" w:hAnsi="Calibri Light" w:cs="Calibri Light"/>
          <w:sz w:val="22"/>
          <w:szCs w:val="22"/>
        </w:rPr>
        <w:t>7 kwietnia 2022</w:t>
      </w:r>
      <w:r w:rsidRPr="005F41D4">
        <w:rPr>
          <w:rFonts w:ascii="Calibri Light" w:hAnsi="Calibri Light" w:cs="Calibri Light"/>
          <w:sz w:val="22"/>
          <w:szCs w:val="22"/>
        </w:rPr>
        <w:t xml:space="preserve"> roku o wyrobach medycznych </w:t>
      </w:r>
      <w:r w:rsidRPr="005A6DE6">
        <w:rPr>
          <w:rFonts w:ascii="Calibri Light" w:hAnsi="Calibri Light" w:cs="Calibri Light"/>
          <w:sz w:val="22"/>
          <w:szCs w:val="22"/>
        </w:rPr>
        <w:t xml:space="preserve">bądź przepisami ustawy z dnia 20 maja 2010 r. o wyrobach medycznych z uwzględnieniem właściwych przepisów przejściowych </w:t>
      </w:r>
      <w:r w:rsidRPr="005F41D4">
        <w:rPr>
          <w:rFonts w:ascii="Calibri Light" w:hAnsi="Calibri Light" w:cs="Calibri Light"/>
          <w:sz w:val="22"/>
          <w:szCs w:val="22"/>
        </w:rPr>
        <w:t xml:space="preserve">oraz </w:t>
      </w:r>
      <w:r>
        <w:rPr>
          <w:rFonts w:ascii="Calibri Light" w:hAnsi="Calibri Light" w:cs="Calibri Light"/>
          <w:sz w:val="22"/>
          <w:szCs w:val="22"/>
        </w:rPr>
        <w:t>został wprowadzony</w:t>
      </w:r>
      <w:r w:rsidRPr="005F41D4">
        <w:rPr>
          <w:rFonts w:ascii="Calibri Light" w:hAnsi="Calibri Light" w:cs="Calibri Light"/>
          <w:sz w:val="22"/>
          <w:szCs w:val="22"/>
        </w:rPr>
        <w:t xml:space="preserve"> do obrotu i używania na terenie RP </w:t>
      </w:r>
      <w:r w:rsidRPr="0003640A">
        <w:rPr>
          <w:rFonts w:ascii="Calibri Light" w:hAnsi="Calibri Light" w:cs="Calibri Light"/>
          <w:sz w:val="22"/>
          <w:szCs w:val="22"/>
        </w:rPr>
        <w:t>zgodnie z powyższ</w:t>
      </w:r>
      <w:r>
        <w:rPr>
          <w:rFonts w:ascii="Calibri Light" w:hAnsi="Calibri Light" w:cs="Calibri Light"/>
          <w:sz w:val="22"/>
          <w:szCs w:val="22"/>
        </w:rPr>
        <w:t>ymi</w:t>
      </w:r>
      <w:r w:rsidRPr="0003640A">
        <w:rPr>
          <w:rFonts w:ascii="Calibri Light" w:hAnsi="Calibri Light" w:cs="Calibri Light"/>
          <w:sz w:val="22"/>
          <w:szCs w:val="22"/>
        </w:rPr>
        <w:t xml:space="preserve"> przepisami  </w:t>
      </w:r>
      <w:r w:rsidRPr="005F41D4">
        <w:rPr>
          <w:rFonts w:ascii="Calibri Light" w:hAnsi="Calibri Light" w:cs="Calibri Light"/>
          <w:sz w:val="22"/>
          <w:szCs w:val="22"/>
        </w:rPr>
        <w:t>dla wszystkich oferowanych wyrobów medycznych</w:t>
      </w:r>
      <w:r>
        <w:rPr>
          <w:rFonts w:ascii="Calibri Light" w:hAnsi="Calibri Light" w:cs="Calibri Light"/>
          <w:sz w:val="22"/>
          <w:szCs w:val="22"/>
        </w:rPr>
        <w:t>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>[Dotyczy: ……………..]</w:t>
      </w:r>
      <w:r w:rsidRPr="002702C7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b/>
          <w:color w:val="000000"/>
          <w:sz w:val="22"/>
          <w:szCs w:val="22"/>
        </w:rPr>
        <w:t>(*) (**)</w:t>
      </w:r>
    </w:p>
    <w:p w14:paraId="2C5AD384" w14:textId="3E4445AF" w:rsidR="005970BB" w:rsidRPr="002702C7" w:rsidRDefault="005970BB" w:rsidP="002702C7">
      <w:pPr>
        <w:pStyle w:val="Standard"/>
        <w:numPr>
          <w:ilvl w:val="0"/>
          <w:numId w:val="2"/>
        </w:numPr>
        <w:ind w:left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b/>
          <w:color w:val="000000"/>
          <w:sz w:val="22"/>
          <w:szCs w:val="22"/>
        </w:rPr>
        <w:t>nie został sklasyfikowany jako wyrób medyczny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</w:t>
      </w:r>
      <w:r w:rsidRPr="00050770">
        <w:rPr>
          <w:rFonts w:ascii="Calibri Light" w:hAnsi="Calibri Light" w:cs="Calibri Light"/>
          <w:color w:val="000000"/>
          <w:sz w:val="22"/>
          <w:szCs w:val="22"/>
        </w:rPr>
        <w:t>i spełnia wszystkie wymagania w zakresie wprowadzenia do obrotu i używania na terenie RP, zgodnie z obowiązującym prawem.</w:t>
      </w:r>
      <w:r w:rsidR="002702C7">
        <w:rPr>
          <w:rFonts w:ascii="Calibri Light" w:hAnsi="Calibri Light" w:cs="Calibri Light"/>
          <w:sz w:val="22"/>
          <w:szCs w:val="22"/>
        </w:rPr>
        <w:t xml:space="preserve"> </w:t>
      </w:r>
      <w:r w:rsidRPr="002702C7">
        <w:rPr>
          <w:rFonts w:ascii="Calibri Light" w:hAnsi="Calibri Light" w:cs="Calibri Light"/>
          <w:sz w:val="22"/>
          <w:szCs w:val="22"/>
        </w:rPr>
        <w:t xml:space="preserve">[Dotyczy: …………..) </w:t>
      </w:r>
      <w:r w:rsidRPr="002702C7">
        <w:rPr>
          <w:rFonts w:ascii="Calibri Light" w:hAnsi="Calibri Light" w:cs="Calibri Light"/>
          <w:b/>
          <w:sz w:val="22"/>
          <w:szCs w:val="22"/>
        </w:rPr>
        <w:t>(*) (**)</w:t>
      </w:r>
    </w:p>
    <w:p w14:paraId="337133E3" w14:textId="77777777" w:rsidR="005970BB" w:rsidRPr="00FB4758" w:rsidRDefault="005970BB" w:rsidP="005970BB">
      <w:pPr>
        <w:pStyle w:val="Standard"/>
        <w:rPr>
          <w:rFonts w:ascii="Calibri Light" w:hAnsi="Calibri Light" w:cs="Calibri Light"/>
          <w:sz w:val="22"/>
          <w:szCs w:val="22"/>
        </w:rPr>
      </w:pPr>
      <w:r w:rsidRPr="00FB4758">
        <w:rPr>
          <w:rFonts w:ascii="Calibri Light" w:hAnsi="Calibri Light" w:cs="Calibri Light"/>
          <w:sz w:val="22"/>
          <w:szCs w:val="22"/>
        </w:rPr>
        <w:t>(*) niepotrzebne skreślić</w:t>
      </w:r>
    </w:p>
    <w:p w14:paraId="18E06981" w14:textId="77777777" w:rsidR="005970BB" w:rsidRPr="00FB4758" w:rsidRDefault="005970BB" w:rsidP="005970BB">
      <w:pPr>
        <w:pStyle w:val="Standard"/>
        <w:tabs>
          <w:tab w:val="left" w:pos="851"/>
          <w:tab w:val="left" w:pos="1276"/>
          <w:tab w:val="left" w:pos="1418"/>
        </w:tabs>
        <w:rPr>
          <w:rFonts w:ascii="Calibri Light" w:hAnsi="Calibri Light" w:cs="Calibri Light"/>
          <w:iCs/>
          <w:sz w:val="22"/>
          <w:szCs w:val="22"/>
        </w:rPr>
      </w:pPr>
      <w:r w:rsidRPr="00FB4758">
        <w:rPr>
          <w:rFonts w:ascii="Calibri Light" w:hAnsi="Calibri Light" w:cs="Calibri Light"/>
          <w:iCs/>
          <w:sz w:val="22"/>
          <w:szCs w:val="22"/>
        </w:rPr>
        <w:t>(**) podać pozycje/ części, których dotyczy</w:t>
      </w:r>
    </w:p>
    <w:p w14:paraId="3C2A4927" w14:textId="77777777" w:rsidR="002702C7" w:rsidRDefault="002702C7" w:rsidP="005970BB">
      <w:pPr>
        <w:pStyle w:val="Standard"/>
        <w:ind w:hanging="425"/>
        <w:rPr>
          <w:rFonts w:ascii="Calibri Light" w:hAnsi="Calibri Light" w:cs="Calibri Light"/>
          <w:b/>
          <w:sz w:val="20"/>
          <w:szCs w:val="20"/>
        </w:rPr>
      </w:pPr>
    </w:p>
    <w:p w14:paraId="743C2BC3" w14:textId="45006B89" w:rsidR="005970BB" w:rsidRPr="00712972" w:rsidRDefault="005970BB" w:rsidP="005970BB">
      <w:pPr>
        <w:pStyle w:val="Standard"/>
        <w:ind w:hanging="425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UWAGA:</w:t>
      </w:r>
    </w:p>
    <w:p w14:paraId="4367D6FE" w14:textId="77777777" w:rsidR="005970BB" w:rsidRPr="00712972" w:rsidRDefault="005970BB" w:rsidP="005970BB">
      <w:pPr>
        <w:pStyle w:val="Standard"/>
        <w:ind w:left="0" w:firstLine="0"/>
        <w:rPr>
          <w:rFonts w:ascii="Calibri Light" w:hAnsi="Calibri Light" w:cs="Calibri Light"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ma obowiązek wskazać w treści oświadczenia pozycje/ części będące wyrobem medycznym oraz nie sklasyfikowane jako wyrób medyczny.</w:t>
      </w:r>
    </w:p>
    <w:p w14:paraId="01AFB18F" w14:textId="77777777" w:rsidR="005970BB" w:rsidRPr="000C154F" w:rsidRDefault="005970BB" w:rsidP="005970BB">
      <w:pPr>
        <w:pStyle w:val="Standard"/>
        <w:ind w:left="0" w:firstLine="0"/>
        <w:rPr>
          <w:rFonts w:ascii="Calibri Light" w:hAnsi="Calibri Light" w:cs="Calibri Light"/>
          <w:b/>
          <w:sz w:val="20"/>
          <w:szCs w:val="20"/>
        </w:rPr>
      </w:pPr>
      <w:r w:rsidRPr="00712972">
        <w:rPr>
          <w:rFonts w:ascii="Calibri Light" w:hAnsi="Calibri Light" w:cs="Calibri Light"/>
          <w:b/>
          <w:sz w:val="20"/>
          <w:szCs w:val="20"/>
        </w:rPr>
        <w:t>Wykonawca oferujący wyłącznie wyroby medyczne wykreśla: „nie został sklasyfikowany jako wyrób medyczny”.</w:t>
      </w:r>
    </w:p>
    <w:p w14:paraId="4C3B61E9" w14:textId="77777777" w:rsidR="005970BB" w:rsidRDefault="005970BB" w:rsidP="005970BB">
      <w:pPr>
        <w:widowControl/>
        <w:adjustRightInd/>
        <w:spacing w:before="120" w:line="276" w:lineRule="auto"/>
        <w:ind w:left="1418" w:firstLine="709"/>
        <w:jc w:val="center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                </w:t>
      </w:r>
      <w:r>
        <w:rPr>
          <w:rFonts w:ascii="Calibri Light" w:hAnsi="Calibri Light" w:cs="Arial"/>
          <w:sz w:val="16"/>
          <w:szCs w:val="16"/>
        </w:rPr>
        <w:tab/>
        <w:t xml:space="preserve">              </w:t>
      </w:r>
    </w:p>
    <w:p w14:paraId="1D2812DF" w14:textId="77777777" w:rsidR="005970BB" w:rsidRPr="00C4587E" w:rsidRDefault="005970BB" w:rsidP="005970BB">
      <w:pPr>
        <w:widowControl/>
        <w:adjustRightInd/>
        <w:spacing w:before="120" w:line="276" w:lineRule="auto"/>
        <w:ind w:left="3545" w:firstLine="709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 xml:space="preserve">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………………………………………………………………………………………………………</w:t>
      </w:r>
    </w:p>
    <w:p w14:paraId="2568BCB8" w14:textId="77777777" w:rsidR="005970BB" w:rsidRPr="00FB7023" w:rsidRDefault="005970BB" w:rsidP="005970BB">
      <w:pPr>
        <w:spacing w:line="240" w:lineRule="auto"/>
        <w:ind w:firstLine="3402"/>
        <w:jc w:val="center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elektroniczny podpis  osoby/osób uprawnionych do</w:t>
      </w:r>
    </w:p>
    <w:p w14:paraId="3E1CB22A" w14:textId="77777777" w:rsidR="005970BB" w:rsidRPr="00FB7023" w:rsidRDefault="005970BB" w:rsidP="005970BB">
      <w:pPr>
        <w:spacing w:line="240" w:lineRule="auto"/>
        <w:ind w:left="4254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wystąpienia w imieniu Wykonawcy</w:t>
      </w:r>
    </w:p>
    <w:p w14:paraId="7ACD1B04" w14:textId="77777777" w:rsidR="0026128E" w:rsidRDefault="0026128E"/>
    <w:sectPr w:rsidR="0026128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71519" w14:textId="77777777" w:rsidR="00F11A09" w:rsidRDefault="00F11A09" w:rsidP="0035497B">
      <w:pPr>
        <w:spacing w:line="240" w:lineRule="auto"/>
      </w:pPr>
      <w:r>
        <w:separator/>
      </w:r>
    </w:p>
  </w:endnote>
  <w:endnote w:type="continuationSeparator" w:id="0">
    <w:p w14:paraId="18A8EDB8" w14:textId="77777777" w:rsidR="00F11A09" w:rsidRDefault="00F11A09" w:rsidP="00354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8F949" w14:textId="77777777" w:rsidR="00F11A09" w:rsidRDefault="00F11A09" w:rsidP="0035497B">
      <w:pPr>
        <w:spacing w:line="240" w:lineRule="auto"/>
      </w:pPr>
      <w:r>
        <w:separator/>
      </w:r>
    </w:p>
  </w:footnote>
  <w:footnote w:type="continuationSeparator" w:id="0">
    <w:p w14:paraId="51C43ED0" w14:textId="77777777" w:rsidR="00F11A09" w:rsidRDefault="00F11A09" w:rsidP="003549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04D0" w14:textId="7CC08734" w:rsidR="0035497B" w:rsidRPr="002D63FA" w:rsidRDefault="0035497B">
    <w:pPr>
      <w:pStyle w:val="Nagwek"/>
      <w:rPr>
        <w:rFonts w:asciiTheme="majorHAnsi" w:hAnsiTheme="majorHAnsi" w:cstheme="majorHAnsi"/>
        <w:sz w:val="22"/>
        <w:szCs w:val="22"/>
      </w:rPr>
    </w:pPr>
    <w:r w:rsidRPr="002D63FA">
      <w:rPr>
        <w:rFonts w:asciiTheme="majorHAnsi" w:hAnsiTheme="majorHAnsi" w:cstheme="majorHAnsi"/>
        <w:sz w:val="22"/>
        <w:szCs w:val="22"/>
      </w:rPr>
      <w:t>znak sprawy: DZPUCK.</w:t>
    </w:r>
    <w:r w:rsidRPr="00C25D9C">
      <w:rPr>
        <w:rFonts w:asciiTheme="majorHAnsi" w:hAnsiTheme="majorHAnsi" w:cstheme="majorHAnsi"/>
        <w:sz w:val="22"/>
        <w:szCs w:val="22"/>
      </w:rPr>
      <w:t>262.</w:t>
    </w:r>
    <w:r w:rsidR="00D96678">
      <w:rPr>
        <w:rFonts w:asciiTheme="majorHAnsi" w:hAnsiTheme="majorHAnsi" w:cstheme="majorHAnsi"/>
        <w:sz w:val="22"/>
        <w:szCs w:val="22"/>
      </w:rPr>
      <w:t>085.2026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8377B"/>
    <w:multiLevelType w:val="multilevel"/>
    <w:tmpl w:val="2CBA467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5A1758"/>
    <w:multiLevelType w:val="hybridMultilevel"/>
    <w:tmpl w:val="997475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1027431">
    <w:abstractNumId w:val="0"/>
  </w:num>
  <w:num w:numId="2" w16cid:durableId="880359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2B2"/>
    <w:rsid w:val="00006B8D"/>
    <w:rsid w:val="000314D0"/>
    <w:rsid w:val="000C774C"/>
    <w:rsid w:val="000E6B06"/>
    <w:rsid w:val="001368E3"/>
    <w:rsid w:val="0014124D"/>
    <w:rsid w:val="001A01EE"/>
    <w:rsid w:val="001A1ECF"/>
    <w:rsid w:val="001B3640"/>
    <w:rsid w:val="00216D98"/>
    <w:rsid w:val="0026128E"/>
    <w:rsid w:val="002702C7"/>
    <w:rsid w:val="002D63FA"/>
    <w:rsid w:val="00330967"/>
    <w:rsid w:val="00340F27"/>
    <w:rsid w:val="0035497B"/>
    <w:rsid w:val="004335F0"/>
    <w:rsid w:val="00440EF2"/>
    <w:rsid w:val="004654B1"/>
    <w:rsid w:val="00491F91"/>
    <w:rsid w:val="004A62B2"/>
    <w:rsid w:val="004D7EE3"/>
    <w:rsid w:val="004E0147"/>
    <w:rsid w:val="004F75AE"/>
    <w:rsid w:val="00581914"/>
    <w:rsid w:val="005970BB"/>
    <w:rsid w:val="006D376A"/>
    <w:rsid w:val="007535B8"/>
    <w:rsid w:val="00780B2B"/>
    <w:rsid w:val="007D0912"/>
    <w:rsid w:val="007E14B8"/>
    <w:rsid w:val="00852A9D"/>
    <w:rsid w:val="00856E5A"/>
    <w:rsid w:val="00881900"/>
    <w:rsid w:val="008C14B2"/>
    <w:rsid w:val="00973F4C"/>
    <w:rsid w:val="00A13B68"/>
    <w:rsid w:val="00A61950"/>
    <w:rsid w:val="00C25D9C"/>
    <w:rsid w:val="00CD1255"/>
    <w:rsid w:val="00D07934"/>
    <w:rsid w:val="00D5725A"/>
    <w:rsid w:val="00D96678"/>
    <w:rsid w:val="00DB0569"/>
    <w:rsid w:val="00DF1B26"/>
    <w:rsid w:val="00E443B3"/>
    <w:rsid w:val="00F11A09"/>
    <w:rsid w:val="00F9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6D93"/>
  <w15:chartTrackingRefBased/>
  <w15:docId w15:val="{58CE6174-FDCB-4281-B956-B883D100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2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7D0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9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93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49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49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2Exact">
    <w:name w:val="Body text (2) Exact"/>
    <w:qFormat/>
    <w:rsid w:val="000E6B06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5970BB"/>
    <w:pPr>
      <w:ind w:left="708"/>
    </w:pPr>
  </w:style>
  <w:style w:type="paragraph" w:customStyle="1" w:styleId="Standard">
    <w:name w:val="Standard"/>
    <w:qFormat/>
    <w:rsid w:val="005970BB"/>
    <w:pPr>
      <w:suppressAutoHyphens/>
      <w:spacing w:after="0" w:line="240" w:lineRule="auto"/>
      <w:ind w:left="425" w:hanging="357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970B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Szendel, Ewelina</dc:creator>
  <cp:keywords/>
  <dc:description/>
  <cp:lastModifiedBy>Beata Przybysz</cp:lastModifiedBy>
  <cp:revision>31</cp:revision>
  <dcterms:created xsi:type="dcterms:W3CDTF">2022-11-17T10:11:00Z</dcterms:created>
  <dcterms:modified xsi:type="dcterms:W3CDTF">2026-04-16T12:41:00Z</dcterms:modified>
</cp:coreProperties>
</file>